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60" w:lineRule="exact"/>
        <w:jc w:val="left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附件2：</w:t>
      </w:r>
    </w:p>
    <w:p>
      <w:pPr>
        <w:pStyle w:val="2"/>
        <w:rPr>
          <w:rFonts w:hint="eastAsia"/>
        </w:rPr>
      </w:pPr>
    </w:p>
    <w:p>
      <w:pPr>
        <w:widowControl/>
        <w:snapToGrid w:val="0"/>
        <w:spacing w:line="560" w:lineRule="exact"/>
        <w:ind w:firstLine="640"/>
        <w:jc w:val="center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bidi="ar"/>
        </w:rPr>
        <w:t>标识牌制作样式</w:t>
      </w:r>
    </w:p>
    <w:p>
      <w:pPr>
        <w:pStyle w:val="2"/>
        <w:ind w:firstLine="420"/>
        <w:rPr>
          <w:rFonts w:hint="eastAsia"/>
        </w:rPr>
      </w:pPr>
      <w:bookmarkStart w:id="0" w:name="_GoBack"/>
      <w:bookmarkEnd w:id="0"/>
    </w:p>
    <w:p>
      <w:pPr>
        <w:pStyle w:val="4"/>
        <w:rPr>
          <w:rFonts w:hint="eastAsia"/>
        </w:rPr>
      </w:pPr>
    </w:p>
    <w:p>
      <w:pPr>
        <w:widowControl/>
        <w:snapToGrid w:val="0"/>
        <w:spacing w:line="600" w:lineRule="atLeast"/>
        <w:ind w:firstLine="640"/>
        <w:jc w:val="left"/>
        <w:rPr>
          <w:rFonts w:ascii="仿宋" w:hAnsi="仿宋" w:eastAsia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hAnsi="仿宋" w:eastAsia="仿宋" w:cs="仿宋"/>
          <w:color w:val="000000"/>
          <w:kern w:val="0"/>
          <w:sz w:val="32"/>
          <w:szCs w:val="32"/>
          <w:lang w:bidi="ar"/>
        </w:rPr>
        <w:drawing>
          <wp:inline distT="0" distB="0" distL="114300" distR="114300">
            <wp:extent cx="5431790" cy="6260465"/>
            <wp:effectExtent l="0" t="0" r="16510" b="6985"/>
            <wp:docPr id="2" name="图片 2" descr="微信图片_2022051011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5101156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62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ind w:firstLine="420"/>
        <w:rPr>
          <w:rFonts w:hint="eastAsia"/>
        </w:rPr>
      </w:pPr>
    </w:p>
    <w:p>
      <w:pPr>
        <w:pStyle w:val="4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ind w:firstLine="420"/>
        <w:rPr>
          <w:rFonts w:hint="eastAsia"/>
        </w:rPr>
      </w:pPr>
    </w:p>
    <w:p>
      <w:pPr>
        <w:pStyle w:val="4"/>
        <w:rPr>
          <w:rFonts w:hint="eastAsia"/>
        </w:rPr>
      </w:pPr>
    </w:p>
    <w:p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2765" cy="6179820"/>
            <wp:effectExtent l="0" t="0" r="6985" b="11430"/>
            <wp:docPr id="1" name="图片 3" descr="微信图片_2022051011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图片_202205101158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1" w:fontKey="{2331CC67-FCF1-4B3E-9D21-B974B0854248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D404D86C-B4E3-4905-B35A-FC8D52C740D8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AE4F6035-27CA-4FF4-9B52-609836CCAC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xMWI4MDRiY2RhMGNjMmM0ZDBiNzA4NDI1MjAzMjAifQ=="/>
  </w:docVars>
  <w:rsids>
    <w:rsidRoot w:val="396F5FA0"/>
    <w:rsid w:val="396F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-公1"/>
    <w:basedOn w:val="3"/>
    <w:next w:val="4"/>
    <w:qFormat/>
    <w:uiPriority w:val="0"/>
    <w:pPr>
      <w:tabs>
        <w:tab w:val="center" w:pos="4153"/>
        <w:tab w:val="right" w:pos="8306"/>
      </w:tabs>
      <w:spacing w:line="576" w:lineRule="exact"/>
      <w:ind w:firstLine="200" w:firstLineChars="200"/>
      <w:jc w:val="left"/>
    </w:pPr>
    <w:rPr>
      <w:rFonts w:eastAsia="仿宋_GB2312" w:cs="宋体"/>
    </w:rPr>
  </w:style>
  <w:style w:type="paragraph" w:customStyle="1" w:styleId="3">
    <w:name w:val="正文1"/>
    <w:next w:val="2"/>
    <w:qFormat/>
    <w:uiPriority w:val="0"/>
    <w:pPr>
      <w:jc w:val="both"/>
    </w:pPr>
    <w:rPr>
      <w:rFonts w:ascii="Calibri" w:hAnsi="Calibri" w:eastAsia="宋体" w:cs="黑体"/>
      <w:sz w:val="21"/>
      <w:szCs w:val="22"/>
      <w:lang w:val="en-US" w:eastAsia="zh-CN" w:bidi="ar-SA"/>
    </w:rPr>
  </w:style>
  <w:style w:type="paragraph" w:styleId="4">
    <w:name w:val="header"/>
    <w:basedOn w:val="1"/>
    <w:next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2022-08-29T08:24:00Z</dcterms:created>
  <dc:creator>杨美</dc:creator>
  <cp:lastModifiedBy>杨美</cp:lastModifiedBy>
  <dcterms:modified xsi:type="dcterms:W3CDTF">2022-08-29T08:27:24Z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426167AE4B9B4A0DB52F059F08EC559D</vt:lpwstr>
  </property>
</Properties>
</file>